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0"/>
        <w:tblW w:w="15855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1500"/>
        <w:gridCol w:w="4620"/>
        <w:gridCol w:w="2925"/>
        <w:gridCol w:w="4275"/>
        <w:gridCol w:w="2535"/>
      </w:tblGrid>
      <w:tr w:rsidR="000F5683" w14:paraId="70802EBD" w14:textId="77777777">
        <w:trPr>
          <w:trHeight w:val="1080"/>
        </w:trPr>
        <w:tc>
          <w:tcPr>
            <w:tcW w:w="6120" w:type="dxa"/>
            <w:gridSpan w:val="2"/>
            <w:shd w:val="clear" w:color="auto" w:fill="auto"/>
          </w:tcPr>
          <w:p w14:paraId="3BB1454E" w14:textId="77777777" w:rsidR="000F5683" w:rsidRDefault="00000000">
            <w:pPr>
              <w:jc w:val="center"/>
            </w:pPr>
            <w:r>
              <w:t>UBND TỈNH NGHỆ AN</w:t>
            </w:r>
          </w:p>
          <w:p w14:paraId="1ABCA24C" w14:textId="3DC7570F" w:rsidR="000F5683" w:rsidRDefault="00062A76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63ABF9" wp14:editId="6B81B698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228600</wp:posOffset>
                      </wp:positionV>
                      <wp:extent cx="1695450" cy="0"/>
                      <wp:effectExtent l="0" t="0" r="0" b="0"/>
                      <wp:wrapNone/>
                      <wp:docPr id="1658942875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5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3667B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45pt,18pt" to="212.9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73DDFD1C" wp14:editId="26440DD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735" w:type="dxa"/>
            <w:gridSpan w:val="3"/>
            <w:shd w:val="clear" w:color="auto" w:fill="auto"/>
          </w:tcPr>
          <w:p w14:paraId="51AAF2BC" w14:textId="77777777" w:rsidR="000F5683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48</w:t>
            </w:r>
          </w:p>
          <w:p w14:paraId="262EE7D2" w14:textId="77777777" w:rsidR="000F5683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 Từ ngày 29 tháng 7 năm 2024 đến ngày 04 tháng 8 năm 2024</w:t>
            </w:r>
          </w:p>
        </w:tc>
      </w:tr>
      <w:tr w:rsidR="000F5683" w14:paraId="0DEFAAD3" w14:textId="77777777">
        <w:trPr>
          <w:trHeight w:val="52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E057F" w14:textId="77777777" w:rsidR="000F5683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57DED" w14:textId="77777777" w:rsidR="000F5683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CCE0F" w14:textId="77777777" w:rsidR="000F5683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9D60A" w14:textId="77777777" w:rsidR="000F5683" w:rsidRDefault="00000000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50723" w14:textId="77777777" w:rsidR="000F5683" w:rsidRDefault="00000000">
            <w:pPr>
              <w:spacing w:line="312" w:lineRule="auto"/>
              <w:ind w:left="-51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0F5683" w14:paraId="6804CF77" w14:textId="77777777" w:rsidTr="00587D69">
        <w:trPr>
          <w:trHeight w:val="66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E7923B7" w14:textId="77777777" w:rsidR="000F5683" w:rsidRDefault="00000000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14:paraId="485BECC3" w14:textId="77777777" w:rsidR="000F5683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29/7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96C10C" w14:textId="77777777" w:rsidR="000F5683" w:rsidRDefault="00000000" w:rsidP="00587D69">
            <w:pPr>
              <w:shd w:val="clear" w:color="auto" w:fill="FFFFFF"/>
              <w:spacing w:line="288" w:lineRule="auto"/>
              <w:ind w:left="140" w:right="140"/>
              <w:jc w:val="both"/>
            </w:pPr>
            <w:r>
              <w:t>Sinh hoạt Báo cáo viên định kỳ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78926B" w14:textId="77777777" w:rsidR="000F5683" w:rsidRDefault="00000000" w:rsidP="00587D69">
            <w:pPr>
              <w:widowControl w:val="0"/>
              <w:shd w:val="clear" w:color="auto" w:fill="FFFFFF"/>
              <w:spacing w:line="288" w:lineRule="auto"/>
              <w:ind w:left="140" w:right="140"/>
              <w:jc w:val="center"/>
            </w:pPr>
            <w:r>
              <w:t>Thành uỷ Vinh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960163" w14:textId="77777777" w:rsidR="000F5683" w:rsidRDefault="00000000" w:rsidP="00587D69">
            <w:pPr>
              <w:shd w:val="clear" w:color="auto" w:fill="FFFFFF"/>
              <w:spacing w:line="288" w:lineRule="auto"/>
              <w:ind w:left="140" w:right="140"/>
              <w:jc w:val="both"/>
              <w:rPr>
                <w:highlight w:val="white"/>
              </w:rPr>
            </w:pPr>
            <w:r>
              <w:rPr>
                <w:highlight w:val="white"/>
              </w:rPr>
              <w:t>Đ/c Nguyễn Lâm Huy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C0302D" w14:textId="77777777" w:rsidR="000F5683" w:rsidRDefault="00000000" w:rsidP="00587D69">
            <w:pPr>
              <w:spacing w:line="288" w:lineRule="auto"/>
              <w:ind w:left="80" w:right="14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14h00 - Trung tâm Hội nghị TP Vinh</w:t>
            </w:r>
          </w:p>
        </w:tc>
      </w:tr>
      <w:tr w:rsidR="000F5683" w14:paraId="07AA0F0F" w14:textId="77777777" w:rsidTr="00587D69">
        <w:trPr>
          <w:trHeight w:val="64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B97ED03" w14:textId="77777777" w:rsidR="000F5683" w:rsidRDefault="00000000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14:paraId="2E6C56CB" w14:textId="77777777" w:rsidR="000F5683" w:rsidRDefault="00000000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Ngày </w:t>
            </w:r>
            <w:r>
              <w:rPr>
                <w:b/>
                <w:sz w:val="22"/>
                <w:szCs w:val="22"/>
              </w:rPr>
              <w:t>30/7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4A8743" w14:textId="77777777" w:rsidR="000F5683" w:rsidRDefault="000F5683" w:rsidP="00587D69">
            <w:pPr>
              <w:shd w:val="clear" w:color="auto" w:fill="FFFFFF"/>
              <w:spacing w:before="240" w:after="240" w:line="288" w:lineRule="auto"/>
              <w:ind w:left="140" w:right="140"/>
              <w:jc w:val="both"/>
              <w:rPr>
                <w:highlight w:val="white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33BCD3" w14:textId="77777777" w:rsidR="000F5683" w:rsidRDefault="000F5683" w:rsidP="00587D69">
            <w:pPr>
              <w:shd w:val="clear" w:color="auto" w:fill="FFFFFF"/>
              <w:spacing w:before="240" w:after="240" w:line="288" w:lineRule="auto"/>
              <w:ind w:left="140" w:right="140"/>
              <w:jc w:val="center"/>
              <w:rPr>
                <w:highlight w:val="white"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DFE049" w14:textId="77777777" w:rsidR="000F5683" w:rsidRDefault="000F5683" w:rsidP="00587D69">
            <w:pPr>
              <w:shd w:val="clear" w:color="auto" w:fill="FFFFFF"/>
              <w:spacing w:before="240" w:after="240" w:line="288" w:lineRule="auto"/>
              <w:ind w:left="140" w:right="140"/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AC579D" w14:textId="77777777" w:rsidR="000F5683" w:rsidRDefault="000F5683" w:rsidP="00587D69">
            <w:pPr>
              <w:shd w:val="clear" w:color="auto" w:fill="FFFFFF"/>
              <w:spacing w:before="240" w:after="240" w:line="288" w:lineRule="auto"/>
              <w:ind w:left="80" w:right="140"/>
              <w:jc w:val="center"/>
              <w:rPr>
                <w:highlight w:val="white"/>
              </w:rPr>
            </w:pPr>
          </w:p>
        </w:tc>
      </w:tr>
      <w:tr w:rsidR="003C0806" w14:paraId="4DA9F374" w14:textId="77777777" w:rsidTr="00587D69">
        <w:trPr>
          <w:trHeight w:val="64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2107104" w14:textId="77777777" w:rsidR="003C0806" w:rsidRDefault="003C0806" w:rsidP="003C080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14:paraId="6BCC73A0" w14:textId="77777777" w:rsidR="003C0806" w:rsidRDefault="003C0806" w:rsidP="003C080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31/7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7CC4C7" w14:textId="3AD54BF2" w:rsidR="003C0806" w:rsidRPr="00B437CD" w:rsidRDefault="003C0806" w:rsidP="003C0806">
            <w:pPr>
              <w:shd w:val="clear" w:color="auto" w:fill="FFFFFF"/>
              <w:spacing w:line="276" w:lineRule="auto"/>
              <w:ind w:right="140"/>
              <w:jc w:val="both"/>
              <w:rPr>
                <w:color w:val="FF0000"/>
                <w:highlight w:val="white"/>
              </w:rPr>
            </w:pPr>
            <w:r w:rsidRPr="00B437CD">
              <w:rPr>
                <w:color w:val="FF0000"/>
              </w:rPr>
              <w:t>Họp hội đồng lựa chọn nhà tư vấn đấu thầu thanh lý tài sản nhà E1, E2, C3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95BF50" w14:textId="23CF59FC" w:rsidR="003C0806" w:rsidRPr="00B437CD" w:rsidRDefault="003C0806" w:rsidP="003C0806">
            <w:pPr>
              <w:shd w:val="clear" w:color="auto" w:fill="FFFFFF"/>
              <w:spacing w:line="276" w:lineRule="auto"/>
              <w:ind w:left="140" w:right="140"/>
              <w:jc w:val="center"/>
              <w:rPr>
                <w:color w:val="FF0000"/>
              </w:rPr>
            </w:pPr>
            <w:r w:rsidRPr="00B437CD">
              <w:rPr>
                <w:color w:val="FF0000"/>
              </w:rPr>
              <w:t>Ông Trần Anh Tư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D942AB" w14:textId="7653F13C" w:rsidR="003C0806" w:rsidRPr="00B437CD" w:rsidRDefault="003C0806" w:rsidP="003C0806">
            <w:pPr>
              <w:shd w:val="clear" w:color="auto" w:fill="FFFFFF"/>
              <w:spacing w:line="276" w:lineRule="auto"/>
              <w:ind w:right="140"/>
              <w:jc w:val="both"/>
              <w:rPr>
                <w:color w:val="FF0000"/>
              </w:rPr>
            </w:pPr>
            <w:r w:rsidRPr="00B437CD">
              <w:rPr>
                <w:color w:val="FF0000"/>
              </w:rPr>
              <w:t>Hội đồng thanh lý tài sản</w:t>
            </w:r>
            <w:r w:rsidR="00106AC2">
              <w:rPr>
                <w:color w:val="FF0000"/>
              </w:rPr>
              <w:t xml:space="preserve"> theo Quyết định số 247/QĐ-CĐSPNA ngày 19/6/2024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DF7576" w14:textId="13F08F75" w:rsidR="003C0806" w:rsidRPr="00B437CD" w:rsidRDefault="003C0806" w:rsidP="003C0806">
            <w:pPr>
              <w:spacing w:line="276" w:lineRule="auto"/>
              <w:ind w:left="80" w:right="140"/>
              <w:jc w:val="center"/>
              <w:rPr>
                <w:color w:val="FF0000"/>
                <w:highlight w:val="white"/>
              </w:rPr>
            </w:pPr>
            <w:r w:rsidRPr="00B437CD">
              <w:rPr>
                <w:color w:val="FF0000"/>
              </w:rPr>
              <w:t>08h00 - Phòng họp 1</w:t>
            </w:r>
          </w:p>
        </w:tc>
      </w:tr>
      <w:tr w:rsidR="003C0806" w14:paraId="4A9431E0" w14:textId="77777777" w:rsidTr="00075179">
        <w:trPr>
          <w:trHeight w:val="661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0BED7CD7" w14:textId="77777777" w:rsidR="003C0806" w:rsidRDefault="003C0806" w:rsidP="003C080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14:paraId="30DAF376" w14:textId="77777777" w:rsidR="003C0806" w:rsidRDefault="003C0806" w:rsidP="003C080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01/8</w:t>
            </w:r>
          </w:p>
        </w:tc>
        <w:tc>
          <w:tcPr>
            <w:tcW w:w="14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BAC7EA" w14:textId="77777777" w:rsidR="003C0806" w:rsidRDefault="003C0806" w:rsidP="003C0806">
            <w:pPr>
              <w:shd w:val="clear" w:color="auto" w:fill="FFFFFF"/>
              <w:spacing w:line="288" w:lineRule="auto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KỶ NIỆM 94 NĂM NGÀY TRUYỀN THỐNG CÔNG TÁC TUYÊN GIÁO CỦA ĐẢNG (01/8/1930 - 01/8/2024)</w:t>
            </w:r>
          </w:p>
        </w:tc>
      </w:tr>
      <w:tr w:rsidR="003C0806" w14:paraId="34849637" w14:textId="77777777" w:rsidTr="00075179">
        <w:trPr>
          <w:trHeight w:val="675"/>
        </w:trPr>
        <w:tc>
          <w:tcPr>
            <w:tcW w:w="150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5471D0C" w14:textId="2081A46E" w:rsidR="003C0806" w:rsidRDefault="003C0806" w:rsidP="003C0806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323617" w14:textId="77777777" w:rsidR="003C0806" w:rsidRPr="00CF3BE0" w:rsidRDefault="003C0806" w:rsidP="003C0806">
            <w:pPr>
              <w:shd w:val="clear" w:color="auto" w:fill="FFFFFF"/>
              <w:spacing w:line="276" w:lineRule="auto"/>
              <w:ind w:right="140"/>
              <w:jc w:val="both"/>
              <w:rPr>
                <w:color w:val="FF0000"/>
                <w:highlight w:val="white"/>
              </w:rPr>
            </w:pPr>
            <w:r w:rsidRPr="00CF3BE0">
              <w:rPr>
                <w:color w:val="FF0000"/>
                <w:highlight w:val="white"/>
              </w:rPr>
              <w:t>Họp BTV Đảng uỷ phiên Tháng 8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51FD4D" w14:textId="77777777" w:rsidR="003C0806" w:rsidRPr="00CF3BE0" w:rsidRDefault="003C0806" w:rsidP="003C0806">
            <w:pPr>
              <w:shd w:val="clear" w:color="auto" w:fill="FFFFFF"/>
              <w:spacing w:line="276" w:lineRule="auto"/>
              <w:ind w:left="140" w:right="140"/>
              <w:jc w:val="center"/>
              <w:rPr>
                <w:color w:val="FF0000"/>
              </w:rPr>
            </w:pPr>
            <w:r w:rsidRPr="00CF3BE0">
              <w:rPr>
                <w:color w:val="FF0000"/>
              </w:rPr>
              <w:t>Ông Trần Anh Tư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6F5101" w14:textId="77777777" w:rsidR="003C0806" w:rsidRPr="00CF3BE0" w:rsidRDefault="003C0806" w:rsidP="003C0806">
            <w:pPr>
              <w:shd w:val="clear" w:color="auto" w:fill="FFFFFF"/>
              <w:spacing w:line="276" w:lineRule="auto"/>
              <w:ind w:left="6" w:right="140"/>
              <w:jc w:val="both"/>
              <w:rPr>
                <w:color w:val="FF0000"/>
              </w:rPr>
            </w:pPr>
            <w:r w:rsidRPr="00CF3BE0">
              <w:rPr>
                <w:color w:val="FF0000"/>
              </w:rPr>
              <w:t>Uỷ viên BTV Đảng uỷ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8391FE" w14:textId="0D5A93B2" w:rsidR="003C0806" w:rsidRPr="00CF3BE0" w:rsidRDefault="00106AC2" w:rsidP="003C0806">
            <w:pPr>
              <w:spacing w:line="276" w:lineRule="auto"/>
              <w:ind w:left="80" w:right="140"/>
              <w:jc w:val="center"/>
              <w:rPr>
                <w:color w:val="FF0000"/>
                <w:highlight w:val="white"/>
              </w:rPr>
            </w:pPr>
            <w:r>
              <w:rPr>
                <w:color w:val="FF0000"/>
                <w:highlight w:val="white"/>
              </w:rPr>
              <w:t>0</w:t>
            </w:r>
            <w:r w:rsidR="003C0806" w:rsidRPr="00CF3BE0">
              <w:rPr>
                <w:color w:val="FF0000"/>
                <w:highlight w:val="white"/>
              </w:rPr>
              <w:t>8h00 - Phòng họp 1</w:t>
            </w:r>
          </w:p>
        </w:tc>
      </w:tr>
      <w:tr w:rsidR="003C0806" w14:paraId="60A55839" w14:textId="77777777" w:rsidTr="00075179">
        <w:trPr>
          <w:trHeight w:val="675"/>
        </w:trPr>
        <w:tc>
          <w:tcPr>
            <w:tcW w:w="150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D8386C2" w14:textId="77777777" w:rsidR="003C0806" w:rsidRDefault="003C0806" w:rsidP="003C0806">
            <w:pPr>
              <w:keepNext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D5A4F5" w14:textId="77777777" w:rsidR="003C0806" w:rsidRPr="00CF3BE0" w:rsidRDefault="003C0806" w:rsidP="003C0806">
            <w:pPr>
              <w:shd w:val="clear" w:color="auto" w:fill="FFFFFF"/>
              <w:spacing w:line="276" w:lineRule="auto"/>
              <w:ind w:right="140"/>
              <w:jc w:val="both"/>
              <w:rPr>
                <w:color w:val="FF0000"/>
                <w:highlight w:val="white"/>
              </w:rPr>
            </w:pPr>
            <w:r w:rsidRPr="00CF3BE0">
              <w:rPr>
                <w:color w:val="FF0000"/>
                <w:highlight w:val="white"/>
              </w:rPr>
              <w:t>Họp BCH Đảng bộ phiên Tháng 8</w:t>
            </w: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2614BC" w14:textId="77777777" w:rsidR="003C0806" w:rsidRPr="00CF3BE0" w:rsidRDefault="003C0806" w:rsidP="003C0806">
            <w:pPr>
              <w:shd w:val="clear" w:color="auto" w:fill="FFFFFF"/>
              <w:spacing w:line="276" w:lineRule="auto"/>
              <w:ind w:left="140" w:right="140"/>
              <w:jc w:val="center"/>
              <w:rPr>
                <w:color w:val="FF0000"/>
              </w:rPr>
            </w:pPr>
            <w:r w:rsidRPr="00CF3BE0">
              <w:rPr>
                <w:color w:val="FF0000"/>
              </w:rPr>
              <w:t>Ông Trần Anh Tư</w:t>
            </w: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F63FF2" w14:textId="77777777" w:rsidR="003C0806" w:rsidRPr="00CF3BE0" w:rsidRDefault="003C0806" w:rsidP="003C0806">
            <w:pPr>
              <w:shd w:val="clear" w:color="auto" w:fill="FFFFFF"/>
              <w:spacing w:line="276" w:lineRule="auto"/>
              <w:ind w:left="6" w:right="140"/>
              <w:jc w:val="both"/>
              <w:rPr>
                <w:color w:val="FF0000"/>
              </w:rPr>
            </w:pPr>
            <w:r w:rsidRPr="00CF3BE0">
              <w:rPr>
                <w:color w:val="FF0000"/>
              </w:rPr>
              <w:t>Uỷ viên BCH Đảng bộ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0003FB" w14:textId="66E0C1BE" w:rsidR="003C0806" w:rsidRPr="00CF3BE0" w:rsidRDefault="00106AC2" w:rsidP="003C0806">
            <w:pPr>
              <w:spacing w:line="276" w:lineRule="auto"/>
              <w:ind w:left="80" w:right="140"/>
              <w:jc w:val="center"/>
              <w:rPr>
                <w:color w:val="FF0000"/>
                <w:highlight w:val="white"/>
              </w:rPr>
            </w:pPr>
            <w:r>
              <w:rPr>
                <w:color w:val="FF0000"/>
                <w:highlight w:val="white"/>
              </w:rPr>
              <w:t>0</w:t>
            </w:r>
            <w:r w:rsidR="003C0806" w:rsidRPr="00CF3BE0">
              <w:rPr>
                <w:color w:val="FF0000"/>
                <w:highlight w:val="white"/>
              </w:rPr>
              <w:t>9h00 - Phòng họp 1</w:t>
            </w:r>
          </w:p>
        </w:tc>
      </w:tr>
      <w:tr w:rsidR="003C0806" w14:paraId="4C06A966" w14:textId="77777777" w:rsidTr="00587D69">
        <w:trPr>
          <w:trHeight w:val="67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8DE1C9" w14:textId="77777777" w:rsidR="003C0806" w:rsidRDefault="003C0806" w:rsidP="003C0806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6</w:t>
            </w:r>
          </w:p>
          <w:p w14:paraId="04053A7F" w14:textId="661B9CFB" w:rsidR="003C0806" w:rsidRDefault="003C0806" w:rsidP="003C0806">
            <w:pPr>
              <w:keepNext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02/8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A1DE65" w14:textId="77777777" w:rsidR="003C0806" w:rsidRDefault="003C0806" w:rsidP="003C0806">
            <w:pPr>
              <w:shd w:val="clear" w:color="auto" w:fill="FFFFFF"/>
              <w:spacing w:line="276" w:lineRule="auto"/>
              <w:ind w:right="140"/>
              <w:jc w:val="both"/>
              <w:rPr>
                <w:highlight w:val="white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DDB4BC" w14:textId="77777777" w:rsidR="003C0806" w:rsidRDefault="003C0806" w:rsidP="003C0806">
            <w:pPr>
              <w:shd w:val="clear" w:color="auto" w:fill="FFFFFF"/>
              <w:spacing w:line="276" w:lineRule="auto"/>
              <w:ind w:left="140" w:right="140"/>
              <w:jc w:val="center"/>
            </w:pP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6B8DA8" w14:textId="77777777" w:rsidR="003C0806" w:rsidRDefault="003C0806" w:rsidP="003C0806">
            <w:pPr>
              <w:shd w:val="clear" w:color="auto" w:fill="FFFFFF"/>
              <w:spacing w:line="276" w:lineRule="auto"/>
              <w:ind w:left="6" w:right="140"/>
              <w:jc w:val="both"/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26152A" w14:textId="77777777" w:rsidR="003C0806" w:rsidRDefault="003C0806" w:rsidP="003C0806">
            <w:pPr>
              <w:spacing w:line="276" w:lineRule="auto"/>
              <w:ind w:left="80" w:right="140"/>
              <w:jc w:val="center"/>
              <w:rPr>
                <w:highlight w:val="white"/>
              </w:rPr>
            </w:pPr>
          </w:p>
        </w:tc>
      </w:tr>
      <w:tr w:rsidR="003C0806" w14:paraId="5161AF1C" w14:textId="77777777" w:rsidTr="00587D69">
        <w:trPr>
          <w:trHeight w:val="64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2366AB5" w14:textId="77777777" w:rsidR="003C0806" w:rsidRDefault="003C0806" w:rsidP="003C08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14:paraId="3CA88017" w14:textId="77777777" w:rsidR="003C0806" w:rsidRDefault="003C0806" w:rsidP="003C08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03/8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46C022" w14:textId="77777777" w:rsidR="003C0806" w:rsidRDefault="003C0806" w:rsidP="003C0806">
            <w:pPr>
              <w:shd w:val="clear" w:color="auto" w:fill="FFFFFF"/>
              <w:spacing w:line="288" w:lineRule="auto"/>
              <w:jc w:val="both"/>
              <w:rPr>
                <w:b/>
                <w:highlight w:val="white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45A0A8" w14:textId="77777777" w:rsidR="003C0806" w:rsidRDefault="003C0806" w:rsidP="003C0806">
            <w:pPr>
              <w:shd w:val="clear" w:color="auto" w:fill="FFFFFF"/>
              <w:jc w:val="center"/>
            </w:pP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3131BC" w14:textId="77777777" w:rsidR="003C0806" w:rsidRDefault="003C0806" w:rsidP="003C0806">
            <w:pPr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4DD7EE" w14:textId="77777777" w:rsidR="003C0806" w:rsidRDefault="003C0806" w:rsidP="003C0806">
            <w:pPr>
              <w:jc w:val="center"/>
            </w:pPr>
          </w:p>
        </w:tc>
      </w:tr>
      <w:tr w:rsidR="003C0806" w14:paraId="76B008F4" w14:textId="77777777" w:rsidTr="00587D69">
        <w:trPr>
          <w:trHeight w:val="64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B87A382" w14:textId="77777777" w:rsidR="003C0806" w:rsidRDefault="003C0806" w:rsidP="003C08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14:paraId="0D988001" w14:textId="77777777" w:rsidR="003C0806" w:rsidRDefault="003C0806" w:rsidP="003C08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04/8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736EAC" w14:textId="77777777" w:rsidR="003C0806" w:rsidRDefault="003C0806" w:rsidP="003C0806">
            <w:pPr>
              <w:shd w:val="clear" w:color="auto" w:fill="FFFFFF"/>
              <w:spacing w:line="288" w:lineRule="auto"/>
              <w:jc w:val="both"/>
              <w:rPr>
                <w:b/>
                <w:highlight w:val="white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697AD4" w14:textId="77777777" w:rsidR="003C0806" w:rsidRDefault="003C0806" w:rsidP="003C0806">
            <w:pPr>
              <w:shd w:val="clear" w:color="auto" w:fill="FFFFFF"/>
              <w:jc w:val="center"/>
            </w:pPr>
          </w:p>
        </w:tc>
        <w:tc>
          <w:tcPr>
            <w:tcW w:w="4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99CF49" w14:textId="77777777" w:rsidR="003C0806" w:rsidRDefault="003C0806" w:rsidP="003C0806">
            <w:pPr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B20D2C" w14:textId="77777777" w:rsidR="003C0806" w:rsidRDefault="003C0806" w:rsidP="003C0806">
            <w:pPr>
              <w:jc w:val="center"/>
            </w:pPr>
          </w:p>
        </w:tc>
      </w:tr>
    </w:tbl>
    <w:p w14:paraId="5A546CC7" w14:textId="0BE5ED73" w:rsidR="000F5683" w:rsidRDefault="000F5683" w:rsidP="00587D69">
      <w:pPr>
        <w:spacing w:before="120" w:line="288" w:lineRule="auto"/>
        <w:ind w:firstLine="720"/>
        <w:jc w:val="both"/>
      </w:pPr>
    </w:p>
    <w:sectPr w:rsidR="000F5683" w:rsidSect="00587D69">
      <w:pgSz w:w="16840" w:h="11907" w:orient="landscape"/>
      <w:pgMar w:top="1134" w:right="890" w:bottom="1134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683"/>
    <w:rsid w:val="00062A76"/>
    <w:rsid w:val="00070017"/>
    <w:rsid w:val="000773A8"/>
    <w:rsid w:val="000F5683"/>
    <w:rsid w:val="00106AC2"/>
    <w:rsid w:val="003C0806"/>
    <w:rsid w:val="00587D69"/>
    <w:rsid w:val="0062599B"/>
    <w:rsid w:val="00695F0E"/>
    <w:rsid w:val="007743A7"/>
    <w:rsid w:val="009B1958"/>
    <w:rsid w:val="009D0873"/>
    <w:rsid w:val="00B437CD"/>
    <w:rsid w:val="00BD4794"/>
    <w:rsid w:val="00CF3BE0"/>
    <w:rsid w:val="00FA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CE38E"/>
  <w15:docId w15:val="{F6DAF615-4DE6-47E3-883F-FDB02B28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Win10</cp:lastModifiedBy>
  <cp:revision>11</cp:revision>
  <cp:lastPrinted>2024-07-26T08:48:00Z</cp:lastPrinted>
  <dcterms:created xsi:type="dcterms:W3CDTF">2024-07-26T08:20:00Z</dcterms:created>
  <dcterms:modified xsi:type="dcterms:W3CDTF">2024-07-29T08:53:00Z</dcterms:modified>
</cp:coreProperties>
</file>